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18" w:rsidRDefault="00AF6118" w:rsidP="00AF6118">
      <w:pPr>
        <w:rPr>
          <w:rFonts w:ascii="Times New Roman" w:hAnsi="Times New Roman" w:cs="Times New Roman"/>
          <w:sz w:val="24"/>
          <w:szCs w:val="24"/>
        </w:rPr>
      </w:pPr>
    </w:p>
    <w:p w:rsidR="00AF6118" w:rsidRPr="00EA43FE" w:rsidRDefault="00AF6118" w:rsidP="00EA43FE">
      <w:pPr>
        <w:spacing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EA43F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AF6118" w:rsidRPr="00EA43FE" w:rsidRDefault="00AF6118" w:rsidP="00EA43FE">
      <w:pPr>
        <w:spacing w:after="0" w:line="240" w:lineRule="auto"/>
        <w:ind w:left="4678"/>
        <w:rPr>
          <w:rFonts w:ascii="Times New Roman" w:hAnsi="Times New Roman"/>
          <w:b/>
          <w:sz w:val="24"/>
          <w:szCs w:val="24"/>
          <w:lang w:val="kk-KZ"/>
        </w:rPr>
      </w:pPr>
      <w:r w:rsidRPr="00EA43FE">
        <w:rPr>
          <w:rFonts w:ascii="Times New Roman" w:hAnsi="Times New Roman"/>
          <w:b/>
          <w:sz w:val="24"/>
          <w:szCs w:val="24"/>
        </w:rPr>
        <w:t>на заседании Ученого совета</w:t>
      </w:r>
    </w:p>
    <w:p w:rsidR="00AF6118" w:rsidRPr="00EA43FE" w:rsidRDefault="00AF6118" w:rsidP="00EA43FE">
      <w:pPr>
        <w:spacing w:after="0" w:line="240" w:lineRule="auto"/>
        <w:ind w:left="4678"/>
        <w:rPr>
          <w:rFonts w:ascii="Times New Roman" w:hAnsi="Times New Roman"/>
          <w:b/>
          <w:sz w:val="24"/>
          <w:szCs w:val="24"/>
        </w:rPr>
      </w:pPr>
      <w:r w:rsidRPr="00EA43FE">
        <w:rPr>
          <w:rFonts w:ascii="Times New Roman" w:hAnsi="Times New Roman"/>
          <w:b/>
          <w:sz w:val="24"/>
          <w:szCs w:val="24"/>
        </w:rPr>
        <w:t xml:space="preserve"> факультета философии и политологии</w:t>
      </w:r>
    </w:p>
    <w:p w:rsidR="00AF6118" w:rsidRPr="00EA43FE" w:rsidRDefault="00AF6118" w:rsidP="00EA43FE">
      <w:pPr>
        <w:spacing w:after="0" w:line="240" w:lineRule="auto"/>
        <w:ind w:left="4678"/>
        <w:rPr>
          <w:rFonts w:ascii="Times New Roman" w:hAnsi="Times New Roman"/>
          <w:b/>
          <w:sz w:val="24"/>
          <w:szCs w:val="24"/>
        </w:rPr>
      </w:pPr>
      <w:r w:rsidRPr="00EA43FE">
        <w:rPr>
          <w:rFonts w:ascii="Times New Roman" w:hAnsi="Times New Roman"/>
          <w:b/>
          <w:sz w:val="24"/>
          <w:szCs w:val="24"/>
        </w:rPr>
        <w:t>Протокол №</w:t>
      </w:r>
      <w:r w:rsidRPr="00EA43FE">
        <w:rPr>
          <w:rFonts w:ascii="Times New Roman" w:hAnsi="Times New Roman"/>
          <w:b/>
          <w:sz w:val="24"/>
          <w:szCs w:val="24"/>
          <w:lang w:val="kk-KZ"/>
        </w:rPr>
        <w:t>___</w:t>
      </w:r>
      <w:r w:rsidRPr="00EA43FE">
        <w:rPr>
          <w:rFonts w:ascii="Times New Roman" w:hAnsi="Times New Roman"/>
          <w:b/>
          <w:sz w:val="24"/>
          <w:szCs w:val="24"/>
        </w:rPr>
        <w:t>от « ____»_______ 20</w:t>
      </w:r>
      <w:r w:rsidRPr="00EA43FE">
        <w:rPr>
          <w:rFonts w:ascii="Times New Roman" w:hAnsi="Times New Roman"/>
          <w:b/>
          <w:sz w:val="24"/>
          <w:szCs w:val="24"/>
          <w:lang w:val="kk-KZ"/>
        </w:rPr>
        <w:t>1</w:t>
      </w:r>
      <w:r w:rsidR="00CB4237" w:rsidRPr="00EA43FE">
        <w:rPr>
          <w:rFonts w:ascii="Times New Roman" w:hAnsi="Times New Roman"/>
          <w:b/>
          <w:sz w:val="24"/>
          <w:szCs w:val="24"/>
          <w:lang w:val="kk-KZ"/>
        </w:rPr>
        <w:t>7</w:t>
      </w:r>
      <w:r w:rsidRPr="00EA43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A43FE">
        <w:rPr>
          <w:rFonts w:ascii="Times New Roman" w:hAnsi="Times New Roman"/>
          <w:b/>
          <w:sz w:val="24"/>
          <w:szCs w:val="24"/>
        </w:rPr>
        <w:t>г.</w:t>
      </w:r>
    </w:p>
    <w:p w:rsidR="00AF6118" w:rsidRPr="00EA43FE" w:rsidRDefault="00AF6118" w:rsidP="00EA43FE">
      <w:pPr>
        <w:spacing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EA43FE">
        <w:rPr>
          <w:rFonts w:ascii="Times New Roman" w:hAnsi="Times New Roman" w:cs="Times New Roman"/>
          <w:b/>
          <w:sz w:val="24"/>
          <w:szCs w:val="24"/>
        </w:rPr>
        <w:t xml:space="preserve">Декан факультета </w:t>
      </w:r>
    </w:p>
    <w:p w:rsidR="00AF6118" w:rsidRPr="00EA43FE" w:rsidRDefault="00AF6118" w:rsidP="00EA43FE">
      <w:pPr>
        <w:spacing w:after="0" w:line="240" w:lineRule="auto"/>
        <w:ind w:left="4678"/>
        <w:rPr>
          <w:rFonts w:ascii="Times New Roman" w:hAnsi="Times New Roman"/>
          <w:b/>
          <w:sz w:val="24"/>
          <w:szCs w:val="24"/>
        </w:rPr>
      </w:pPr>
      <w:r w:rsidRPr="00EA43FE">
        <w:rPr>
          <w:rFonts w:ascii="Times New Roman" w:hAnsi="Times New Roman"/>
          <w:b/>
          <w:sz w:val="24"/>
          <w:szCs w:val="24"/>
        </w:rPr>
        <w:t>_____________________А.Р.Масалимова</w:t>
      </w:r>
    </w:p>
    <w:p w:rsidR="00AF6118" w:rsidRPr="00EA43FE" w:rsidRDefault="00AF6118" w:rsidP="00A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118" w:rsidRPr="00EA43FE" w:rsidRDefault="00AF6118" w:rsidP="00A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3FE">
        <w:rPr>
          <w:rFonts w:ascii="Times New Roman" w:hAnsi="Times New Roman"/>
          <w:b/>
          <w:sz w:val="24"/>
          <w:szCs w:val="24"/>
        </w:rPr>
        <w:t xml:space="preserve">Экзаменационные вопросы по дисциплине </w:t>
      </w:r>
    </w:p>
    <w:p w:rsidR="00F4140A" w:rsidRDefault="00F4140A" w:rsidP="00F4140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Основы профессиональной педагогики </w:t>
      </w:r>
    </w:p>
    <w:p w:rsidR="00D40F40" w:rsidRPr="00F1337D" w:rsidRDefault="00D40F40" w:rsidP="00F4140A">
      <w:pPr>
        <w:pStyle w:val="a4"/>
        <w:jc w:val="center"/>
        <w:rPr>
          <w:rFonts w:ascii="Times New Roman" w:hAnsi="Times New Roman"/>
          <w:b/>
        </w:rPr>
      </w:pPr>
      <w:r>
        <w:rPr>
          <w:i/>
          <w:iCs/>
        </w:rPr>
        <w:t xml:space="preserve">«5B020700-Переводческое дело», заочная, 1 курс </w:t>
      </w:r>
    </w:p>
    <w:p w:rsidR="00AF6118" w:rsidRDefault="00AF6118" w:rsidP="00AF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FD">
        <w:rPr>
          <w:rFonts w:ascii="Times New Roman" w:hAnsi="Times New Roman"/>
          <w:sz w:val="24"/>
          <w:szCs w:val="24"/>
        </w:rPr>
        <w:t xml:space="preserve"> (</w:t>
      </w:r>
      <w:r w:rsidR="00F414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7FD">
        <w:rPr>
          <w:rFonts w:ascii="Times New Roman" w:hAnsi="Times New Roman"/>
          <w:sz w:val="24"/>
          <w:szCs w:val="24"/>
        </w:rPr>
        <w:t xml:space="preserve">кредита)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Pr="007767FD">
        <w:rPr>
          <w:rFonts w:ascii="Times New Roman" w:hAnsi="Times New Roman"/>
          <w:sz w:val="24"/>
          <w:szCs w:val="24"/>
        </w:rPr>
        <w:t>/о</w:t>
      </w:r>
    </w:p>
    <w:p w:rsidR="00AF6118" w:rsidRDefault="00AF6118" w:rsidP="00AF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8079"/>
        <w:gridCol w:w="958"/>
      </w:tblGrid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AF6118" w:rsidRPr="00427B72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958" w:type="dxa"/>
          </w:tcPr>
          <w:p w:rsidR="00AF6118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AF6118" w:rsidRPr="00427B72" w:rsidRDefault="00AF6118" w:rsidP="00437F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Охарактеризуйте </w:t>
            </w:r>
            <w:r w:rsidR="00437F1E" w:rsidRPr="00427B72">
              <w:rPr>
                <w:rFonts w:ascii="Times New Roman" w:hAnsi="Times New Roman"/>
                <w:sz w:val="24"/>
                <w:szCs w:val="24"/>
                <w:lang w:val="kk-KZ"/>
              </w:rPr>
              <w:t>исторические</w:t>
            </w:r>
            <w:r w:rsidRPr="00427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предпосылки </w:t>
            </w:r>
            <w:r w:rsidR="00437F1E" w:rsidRPr="00427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развитие </w:t>
            </w:r>
            <w:r w:rsidR="00F45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профессиональной </w:t>
            </w:r>
            <w:r w:rsidR="00437F1E" w:rsidRPr="00427B72">
              <w:rPr>
                <w:rFonts w:ascii="Times New Roman" w:hAnsi="Times New Roman"/>
                <w:sz w:val="24"/>
                <w:szCs w:val="24"/>
                <w:lang w:val="kk-KZ"/>
              </w:rPr>
              <w:t>педагогики как науки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AF6118" w:rsidRPr="00427B72" w:rsidRDefault="00AF6118" w:rsidP="005861AD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B7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Раскройте сущность </w:t>
            </w:r>
            <w:r w:rsidR="005861AD" w:rsidRPr="00427B7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воспитания личности в коллективе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AF6118" w:rsidRPr="00427B72" w:rsidRDefault="00AF6118" w:rsidP="00437F1E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B72">
              <w:rPr>
                <w:rFonts w:ascii="Times New Roman" w:hAnsi="Times New Roman"/>
                <w:bCs/>
                <w:sz w:val="24"/>
                <w:szCs w:val="24"/>
              </w:rPr>
              <w:t xml:space="preserve">Расскажите об исторических </w:t>
            </w:r>
            <w:r w:rsidR="00437F1E" w:rsidRPr="00427B72">
              <w:rPr>
                <w:rFonts w:ascii="Times New Roman" w:hAnsi="Times New Roman"/>
                <w:bCs/>
                <w:sz w:val="24"/>
                <w:szCs w:val="24"/>
              </w:rPr>
              <w:t>и современных формах обучения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AF6118" w:rsidRPr="00427B72" w:rsidRDefault="00AF6118" w:rsidP="00A377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Опишите особенности </w:t>
            </w:r>
            <w:r w:rsidR="00A37780" w:rsidRPr="00427B72">
              <w:rPr>
                <w:rFonts w:ascii="Times New Roman" w:hAnsi="Times New Roman"/>
                <w:sz w:val="24"/>
                <w:szCs w:val="24"/>
              </w:rPr>
              <w:t>организации целостного педагогического процесса в учебно-воспитательном процессе в школе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AF6118" w:rsidRPr="00427B72" w:rsidRDefault="00AF6118" w:rsidP="00A377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Объясните роль </w:t>
            </w:r>
            <w:r w:rsidR="00A37780" w:rsidRPr="00427B72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</w:t>
            </w:r>
            <w:r w:rsidRPr="00427B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формировании </w:t>
            </w:r>
            <w:r w:rsidR="00A37780" w:rsidRPr="00427B72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всесторонней развитой</w:t>
            </w:r>
            <w:r w:rsidRPr="00427B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личности.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AF6118" w:rsidRPr="00427B72" w:rsidRDefault="00A37780" w:rsidP="007506D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Раскройте современные подходы в </w:t>
            </w:r>
            <w:r w:rsidR="007506D7" w:rsidRPr="00427B72">
              <w:rPr>
                <w:rFonts w:ascii="Times New Roman" w:hAnsi="Times New Roman"/>
                <w:sz w:val="24"/>
                <w:szCs w:val="24"/>
                <w:lang w:val="kk-KZ"/>
              </w:rPr>
              <w:t>воспиатнии</w:t>
            </w:r>
            <w:r w:rsidRPr="00427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личности</w:t>
            </w:r>
            <w:r w:rsidR="007506D7" w:rsidRPr="00427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учетом возрастых особенностей 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rPr>
          <w:trHeight w:val="491"/>
        </w:trPr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AF6118" w:rsidRPr="00427B72" w:rsidRDefault="00A37780" w:rsidP="00A37780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B72">
              <w:rPr>
                <w:rFonts w:ascii="Times New Roman" w:hAnsi="Times New Roman"/>
                <w:bCs/>
                <w:sz w:val="24"/>
                <w:szCs w:val="24"/>
              </w:rPr>
              <w:t>Системно изобразите современное содержание и направления  в воспитании личности в учебно-воспитательном процессе в школе</w:t>
            </w:r>
            <w:r w:rsidR="00AF6118" w:rsidRPr="00427B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AF6118" w:rsidRPr="00427B72" w:rsidRDefault="00AF6118" w:rsidP="00A377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Перечислите основные принципы </w:t>
            </w:r>
            <w:r w:rsidR="00A37780" w:rsidRPr="00427B72">
              <w:rPr>
                <w:rFonts w:ascii="Times New Roman" w:hAnsi="Times New Roman"/>
                <w:sz w:val="24"/>
                <w:szCs w:val="24"/>
              </w:rPr>
              <w:t>обучения в процессе обучения в школе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AF6118" w:rsidRPr="00427B72" w:rsidRDefault="00AF6118" w:rsidP="00A1681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Выявите </w:t>
            </w:r>
            <w:r w:rsidR="00A1681B" w:rsidRPr="00427B72">
              <w:rPr>
                <w:rFonts w:ascii="Times New Roman" w:hAnsi="Times New Roman"/>
                <w:sz w:val="24"/>
                <w:szCs w:val="24"/>
              </w:rPr>
              <w:t>механизмы усвоения знаний на уроке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AF6118" w:rsidRPr="00427B72" w:rsidRDefault="00AF6118" w:rsidP="00A1681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Охарактеризуйте </w:t>
            </w:r>
            <w:r w:rsidR="00A1681B" w:rsidRPr="00427B72">
              <w:rPr>
                <w:rFonts w:ascii="Times New Roman" w:hAnsi="Times New Roman"/>
                <w:sz w:val="24"/>
                <w:szCs w:val="24"/>
                <w:lang w:val="kk-KZ"/>
              </w:rPr>
              <w:t>сущность и назначение урока в школе.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AF6118" w:rsidRPr="00427B72" w:rsidRDefault="00AF6118" w:rsidP="00A1681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Обоснуйте </w:t>
            </w:r>
            <w:r w:rsidR="00A1681B" w:rsidRPr="00427B72">
              <w:rPr>
                <w:rFonts w:ascii="Times New Roman" w:hAnsi="Times New Roman"/>
                <w:sz w:val="24"/>
                <w:szCs w:val="24"/>
              </w:rPr>
              <w:t>современные требования  и инновационные подходы к проведению урока в школе</w:t>
            </w:r>
          </w:p>
        </w:tc>
        <w:tc>
          <w:tcPr>
            <w:tcW w:w="958" w:type="dxa"/>
          </w:tcPr>
          <w:p w:rsidR="00AF6118" w:rsidRDefault="00485AD5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AF6118" w:rsidRPr="00427B72" w:rsidRDefault="00AF6118" w:rsidP="00A1681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Раскройте содержание </w:t>
            </w:r>
            <w:r w:rsidR="00A1681B" w:rsidRPr="00427B72">
              <w:rPr>
                <w:rFonts w:ascii="Times New Roman" w:hAnsi="Times New Roman"/>
                <w:sz w:val="24"/>
                <w:szCs w:val="24"/>
              </w:rPr>
              <w:t>закономерностей обучения в школе</w:t>
            </w:r>
          </w:p>
        </w:tc>
        <w:tc>
          <w:tcPr>
            <w:tcW w:w="958" w:type="dxa"/>
          </w:tcPr>
          <w:p w:rsidR="00AF6118" w:rsidRDefault="00485AD5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AF6118" w:rsidRPr="00427B72" w:rsidRDefault="00AF6118" w:rsidP="001924F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Раскройте </w:t>
            </w:r>
            <w:r w:rsidR="001924FC" w:rsidRPr="00427B72">
              <w:rPr>
                <w:rFonts w:ascii="Times New Roman" w:hAnsi="Times New Roman"/>
                <w:sz w:val="24"/>
                <w:szCs w:val="24"/>
              </w:rPr>
              <w:t>современные требования к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4FC" w:rsidRPr="00427B72">
              <w:rPr>
                <w:rFonts w:ascii="Times New Roman" w:hAnsi="Times New Roman"/>
                <w:sz w:val="24"/>
                <w:szCs w:val="24"/>
              </w:rPr>
              <w:t>средствам обучения и приведите примеры его на уроке иностранного языка</w:t>
            </w:r>
          </w:p>
        </w:tc>
        <w:tc>
          <w:tcPr>
            <w:tcW w:w="958" w:type="dxa"/>
          </w:tcPr>
          <w:p w:rsidR="00AF6118" w:rsidRDefault="00485AD5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AF6118" w:rsidRPr="00427B72" w:rsidRDefault="00AF6118" w:rsidP="00B26AB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Опишите мировой опыт </w:t>
            </w:r>
            <w:r w:rsidR="00B26ABD" w:rsidRPr="00427B72">
              <w:rPr>
                <w:rFonts w:ascii="Times New Roman" w:hAnsi="Times New Roman"/>
                <w:sz w:val="24"/>
                <w:szCs w:val="24"/>
                <w:lang w:val="kk-KZ"/>
              </w:rPr>
              <w:t>воспитания личности</w:t>
            </w:r>
            <w:r w:rsidRPr="00427B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485AD5" w:rsidRPr="00427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58" w:type="dxa"/>
          </w:tcPr>
          <w:p w:rsidR="00AF6118" w:rsidRDefault="00485AD5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AF6118" w:rsidRPr="00427B72" w:rsidRDefault="00AF6118" w:rsidP="00F4695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Охарактеризуйте </w:t>
            </w:r>
            <w:r w:rsidR="00F46955" w:rsidRPr="00427B72">
              <w:rPr>
                <w:rFonts w:ascii="Times New Roman" w:hAnsi="Times New Roman"/>
                <w:sz w:val="24"/>
                <w:szCs w:val="24"/>
              </w:rPr>
              <w:t>современные тенденции развития профессионального образования</w:t>
            </w:r>
          </w:p>
        </w:tc>
        <w:tc>
          <w:tcPr>
            <w:tcW w:w="958" w:type="dxa"/>
          </w:tcPr>
          <w:p w:rsidR="00AF6118" w:rsidRDefault="00485AD5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AF6118" w:rsidRPr="00427B72" w:rsidRDefault="00AF6118" w:rsidP="000669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Укажите </w:t>
            </w:r>
            <w:r w:rsidR="000669BE" w:rsidRPr="00427B72">
              <w:rPr>
                <w:rFonts w:ascii="Times New Roman" w:hAnsi="Times New Roman"/>
                <w:sz w:val="24"/>
                <w:szCs w:val="24"/>
                <w:lang w:val="kk-KZ"/>
              </w:rPr>
              <w:t>структуру учебной деятельности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AF6118" w:rsidRPr="00427B72" w:rsidRDefault="00AF6118" w:rsidP="00F4695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Опишите роль позитивного мышления </w:t>
            </w:r>
            <w:r w:rsidR="00F46955" w:rsidRPr="00427B72">
              <w:rPr>
                <w:rFonts w:ascii="Times New Roman" w:hAnsi="Times New Roman"/>
                <w:sz w:val="24"/>
                <w:szCs w:val="24"/>
              </w:rPr>
              <w:t>в воспитании личности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F6118" w:rsidRPr="00427B72" w:rsidRDefault="00057B22" w:rsidP="003E063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Схематично изобразите классификацию методов обучения и сущность его в учебном процессе. 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AF6118" w:rsidRPr="00427B72" w:rsidRDefault="00AF6118" w:rsidP="008669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Укажите </w:t>
            </w:r>
            <w:r w:rsidR="0086694A" w:rsidRPr="00427B72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 xml:space="preserve"> качества </w:t>
            </w:r>
            <w:r w:rsidR="0086694A" w:rsidRPr="00427B72">
              <w:rPr>
                <w:rFonts w:ascii="Times New Roman" w:hAnsi="Times New Roman"/>
                <w:sz w:val="24"/>
                <w:szCs w:val="24"/>
              </w:rPr>
              <w:t>педагога иностранного языка в школе</w:t>
            </w:r>
            <w:r w:rsidR="00543411" w:rsidRPr="00427B72">
              <w:rPr>
                <w:rFonts w:ascii="Times New Roman" w:hAnsi="Times New Roman"/>
                <w:sz w:val="24"/>
                <w:szCs w:val="24"/>
              </w:rPr>
              <w:t xml:space="preserve"> и составьте модель «Учитель 21 века»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AF6118" w:rsidRPr="00427B72" w:rsidRDefault="00AF6118" w:rsidP="0067098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Объясните роль учителя в </w:t>
            </w:r>
            <w:r w:rsidR="00670985" w:rsidRPr="00427B72">
              <w:rPr>
                <w:rFonts w:ascii="Times New Roman" w:hAnsi="Times New Roman"/>
                <w:sz w:val="24"/>
                <w:szCs w:val="24"/>
              </w:rPr>
              <w:t>активизации мыслительного процесса ученика на уроке. Какие при этом можно использовать педагогические приемы привлечения внимания и активизации мыслительного процесса на уроке в школе?</w:t>
            </w:r>
          </w:p>
        </w:tc>
        <w:tc>
          <w:tcPr>
            <w:tcW w:w="958" w:type="dxa"/>
          </w:tcPr>
          <w:p w:rsidR="00AF6118" w:rsidRDefault="00211E64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AF6118" w:rsidRPr="00427B72" w:rsidRDefault="00AF6118" w:rsidP="003E063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Схематично представьте общечеловеческие ценности в виде дерева</w:t>
            </w:r>
            <w:r w:rsidR="00427B72">
              <w:rPr>
                <w:rFonts w:ascii="Times New Roman" w:hAnsi="Times New Roman"/>
                <w:sz w:val="24"/>
                <w:szCs w:val="24"/>
              </w:rPr>
              <w:t>, которые Вы считаете нужно формировать у личности в образовании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>. Ответ обоснуйте.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AF6118" w:rsidRPr="00427B72" w:rsidRDefault="00AF6118" w:rsidP="007B764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Проведите сравнительную характеристику </w:t>
            </w:r>
            <w:r w:rsidR="00EF0F9E" w:rsidRPr="00427B72">
              <w:rPr>
                <w:rFonts w:ascii="Times New Roman" w:hAnsi="Times New Roman"/>
                <w:sz w:val="24"/>
                <w:szCs w:val="24"/>
              </w:rPr>
              <w:t>современных технологий обучения в школе</w:t>
            </w:r>
            <w:r w:rsidR="007B7647">
              <w:rPr>
                <w:rFonts w:ascii="Times New Roman" w:hAnsi="Times New Roman"/>
                <w:sz w:val="24"/>
                <w:szCs w:val="24"/>
              </w:rPr>
              <w:t xml:space="preserve"> (кейс-стади, деловая игра, личностно-ориентированная и </w:t>
            </w:r>
            <w:r w:rsidR="007B7647">
              <w:rPr>
                <w:rFonts w:ascii="Times New Roman" w:hAnsi="Times New Roman"/>
                <w:sz w:val="24"/>
                <w:szCs w:val="24"/>
              </w:rPr>
              <w:lastRenderedPageBreak/>
              <w:t>другие)</w:t>
            </w:r>
            <w:r w:rsidR="00EF0F9E" w:rsidRPr="00427B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79" w:type="dxa"/>
          </w:tcPr>
          <w:p w:rsidR="00AF6118" w:rsidRPr="00427B72" w:rsidRDefault="00AF6118" w:rsidP="00CB2D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Докажите</w:t>
            </w:r>
            <w:r w:rsidR="007B7647">
              <w:rPr>
                <w:rFonts w:ascii="Times New Roman" w:hAnsi="Times New Roman"/>
                <w:sz w:val="24"/>
                <w:szCs w:val="24"/>
              </w:rPr>
              <w:t>,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1E" w:rsidRPr="00427B72">
              <w:rPr>
                <w:rFonts w:ascii="Times New Roman" w:hAnsi="Times New Roman"/>
                <w:sz w:val="24"/>
                <w:szCs w:val="24"/>
              </w:rPr>
              <w:t xml:space="preserve">что игра на уроке </w:t>
            </w:r>
            <w:r w:rsidR="0005394B" w:rsidRPr="00427B72">
              <w:rPr>
                <w:rFonts w:ascii="Times New Roman" w:hAnsi="Times New Roman"/>
                <w:sz w:val="24"/>
                <w:szCs w:val="24"/>
              </w:rPr>
              <w:t xml:space="preserve">иностранного языка </w:t>
            </w:r>
            <w:r w:rsidR="00CB2D1E" w:rsidRPr="00427B72">
              <w:rPr>
                <w:rFonts w:ascii="Times New Roman" w:hAnsi="Times New Roman"/>
                <w:sz w:val="24"/>
                <w:szCs w:val="24"/>
              </w:rPr>
              <w:t>способствует усвоению знаний и личностному росту ученика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AF6118" w:rsidRPr="00427B72" w:rsidRDefault="00AF6118" w:rsidP="007B764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Обоснуйте выражение «</w:t>
            </w:r>
            <w:r w:rsidR="007B7647">
              <w:rPr>
                <w:rFonts w:ascii="Times New Roman" w:hAnsi="Times New Roman"/>
                <w:sz w:val="24"/>
                <w:szCs w:val="24"/>
              </w:rPr>
              <w:t>Л</w:t>
            </w:r>
            <w:r w:rsidR="0005394B" w:rsidRPr="00427B72">
              <w:rPr>
                <w:rFonts w:ascii="Times New Roman" w:hAnsi="Times New Roman"/>
                <w:sz w:val="24"/>
                <w:szCs w:val="24"/>
              </w:rPr>
              <w:t>юбить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 xml:space="preserve"> сердцем». Приведите примеры из </w:t>
            </w:r>
            <w:r w:rsidR="0005394B" w:rsidRPr="00427B72">
              <w:rPr>
                <w:rFonts w:ascii="Times New Roman" w:hAnsi="Times New Roman"/>
                <w:sz w:val="24"/>
                <w:szCs w:val="24"/>
              </w:rPr>
              <w:t>фильмов, как они повлияли на развитие личности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AF6118" w:rsidRPr="00427B72" w:rsidRDefault="00AF6118" w:rsidP="0077615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Напишите эссе на тему «</w:t>
            </w:r>
            <w:r w:rsidR="0077615A" w:rsidRPr="00427B72">
              <w:rPr>
                <w:rFonts w:ascii="Times New Roman" w:hAnsi="Times New Roman"/>
                <w:sz w:val="24"/>
                <w:szCs w:val="24"/>
              </w:rPr>
              <w:t>Творческий учитель и творческий урок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AF6118" w:rsidRPr="00427B72" w:rsidRDefault="00AF6118" w:rsidP="0046601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Схематизируйте </w:t>
            </w:r>
            <w:r w:rsidR="00466016" w:rsidRPr="00427B72">
              <w:rPr>
                <w:rFonts w:ascii="Times New Roman" w:hAnsi="Times New Roman"/>
                <w:sz w:val="24"/>
                <w:szCs w:val="24"/>
              </w:rPr>
              <w:t>продуктивные методы обучения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AF6118" w:rsidRPr="00427B72" w:rsidRDefault="00AF6118" w:rsidP="0043030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 xml:space="preserve">Разработайте </w:t>
            </w:r>
            <w:r w:rsidR="0043030E" w:rsidRPr="00427B72">
              <w:rPr>
                <w:rFonts w:ascii="Times New Roman" w:hAnsi="Times New Roman"/>
                <w:sz w:val="24"/>
                <w:szCs w:val="24"/>
              </w:rPr>
              <w:t>рекомендации обратной связи на</w:t>
            </w:r>
            <w:r w:rsidR="00B61CD7" w:rsidRPr="00427B7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="0043030E" w:rsidRPr="00427B72">
              <w:rPr>
                <w:rFonts w:ascii="Times New Roman" w:hAnsi="Times New Roman"/>
                <w:sz w:val="24"/>
                <w:szCs w:val="24"/>
              </w:rPr>
              <w:t>е</w:t>
            </w:r>
            <w:r w:rsidR="00B61CD7" w:rsidRPr="00427B72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  <w:r w:rsidR="0043030E" w:rsidRPr="00427B72">
              <w:rPr>
                <w:rFonts w:ascii="Times New Roman" w:hAnsi="Times New Roman"/>
                <w:sz w:val="24"/>
                <w:szCs w:val="24"/>
              </w:rPr>
              <w:t xml:space="preserve"> и приведите примеры использования видов контроля в учебном процессе  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AF6118" w:rsidRPr="00427B72" w:rsidRDefault="00AF6118" w:rsidP="000D707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Напишите эссе-размышление на тему «</w:t>
            </w:r>
            <w:r w:rsidR="000D7076" w:rsidRPr="00427B72">
              <w:rPr>
                <w:rFonts w:ascii="Times New Roman" w:hAnsi="Times New Roman"/>
                <w:sz w:val="24"/>
                <w:szCs w:val="24"/>
              </w:rPr>
              <w:t>Как развить одаренность на уроке иностранного языка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</w:tcPr>
          <w:p w:rsidR="00AF6118" w:rsidRPr="00427B72" w:rsidRDefault="00AF6118" w:rsidP="008F5FA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Напишите эссе-размышление на тему «</w:t>
            </w:r>
            <w:r w:rsidR="008F5FA3" w:rsidRPr="00427B72">
              <w:rPr>
                <w:rFonts w:ascii="Times New Roman" w:hAnsi="Times New Roman"/>
                <w:sz w:val="24"/>
                <w:szCs w:val="24"/>
              </w:rPr>
              <w:t>Как воспитать  счастливую</w:t>
            </w:r>
            <w:r w:rsidR="00F853FE" w:rsidRPr="00427B72">
              <w:rPr>
                <w:rFonts w:ascii="Times New Roman" w:hAnsi="Times New Roman"/>
                <w:sz w:val="24"/>
                <w:szCs w:val="24"/>
              </w:rPr>
              <w:t xml:space="preserve"> личность</w:t>
            </w:r>
            <w:r w:rsidR="000D7076" w:rsidRPr="00427B72">
              <w:rPr>
                <w:rFonts w:ascii="Times New Roman" w:hAnsi="Times New Roman"/>
                <w:sz w:val="24"/>
                <w:szCs w:val="24"/>
              </w:rPr>
              <w:t>?</w:t>
            </w:r>
            <w:r w:rsidRPr="00427B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6118" w:rsidTr="003E0634">
        <w:tc>
          <w:tcPr>
            <w:tcW w:w="534" w:type="dxa"/>
          </w:tcPr>
          <w:p w:rsidR="00AF6118" w:rsidRPr="00427B72" w:rsidRDefault="00AF6118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AF6118" w:rsidRPr="00427B72" w:rsidRDefault="00B44698" w:rsidP="00F853F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B72">
              <w:rPr>
                <w:rFonts w:ascii="Times New Roman" w:hAnsi="Times New Roman" w:cs="Times New Roman"/>
                <w:sz w:val="24"/>
                <w:szCs w:val="24"/>
              </w:rPr>
              <w:t>Напишите «Идеи на миллион»: Секреты проведения вдохновляющего и развивающего урока в школе.</w:t>
            </w:r>
          </w:p>
        </w:tc>
        <w:tc>
          <w:tcPr>
            <w:tcW w:w="958" w:type="dxa"/>
          </w:tcPr>
          <w:p w:rsidR="00AF6118" w:rsidRDefault="00334D37" w:rsidP="003E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F6118" w:rsidRPr="007767FD" w:rsidRDefault="00AF6118" w:rsidP="00AF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118" w:rsidRPr="00EA43FE" w:rsidRDefault="00AF6118" w:rsidP="00AF61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F6118" w:rsidRPr="00EA43FE" w:rsidRDefault="00AF6118" w:rsidP="00AF61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A43FE">
        <w:rPr>
          <w:rFonts w:ascii="Times New Roman" w:hAnsi="Times New Roman"/>
          <w:b/>
          <w:sz w:val="24"/>
          <w:szCs w:val="24"/>
          <w:lang w:val="kk-KZ"/>
        </w:rPr>
        <w:t>Председатель методбюро факультета</w:t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="00CB4237" w:rsidRPr="00EA43FE">
        <w:rPr>
          <w:rFonts w:ascii="Times New Roman" w:hAnsi="Times New Roman"/>
          <w:b/>
          <w:sz w:val="24"/>
          <w:szCs w:val="24"/>
          <w:lang w:val="kk-KZ"/>
        </w:rPr>
        <w:t>Н.С.Жубаназарова</w:t>
      </w:r>
    </w:p>
    <w:p w:rsidR="00AF6118" w:rsidRPr="00EA43FE" w:rsidRDefault="00AF6118" w:rsidP="00AF61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6118" w:rsidRPr="00EA43FE" w:rsidRDefault="00AF6118" w:rsidP="00AF61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A43FE">
        <w:rPr>
          <w:rFonts w:ascii="Times New Roman" w:hAnsi="Times New Roman"/>
          <w:b/>
          <w:sz w:val="24"/>
          <w:szCs w:val="24"/>
          <w:lang w:val="kk-KZ"/>
        </w:rPr>
        <w:t>Заведующая кафедрой</w:t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="00CB4237" w:rsidRPr="00EA43FE">
        <w:rPr>
          <w:rFonts w:ascii="Times New Roman" w:hAnsi="Times New Roman"/>
          <w:b/>
          <w:sz w:val="24"/>
          <w:szCs w:val="24"/>
          <w:lang w:val="kk-KZ"/>
        </w:rPr>
        <w:t>А.А.Булатбаева</w:t>
      </w:r>
    </w:p>
    <w:p w:rsidR="00AF6118" w:rsidRPr="00EA43FE" w:rsidRDefault="00AF6118" w:rsidP="00AF61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6118" w:rsidRPr="00EA43FE" w:rsidRDefault="00AF6118" w:rsidP="00AF61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A43FE">
        <w:rPr>
          <w:rFonts w:ascii="Times New Roman" w:hAnsi="Times New Roman"/>
          <w:b/>
          <w:sz w:val="24"/>
          <w:szCs w:val="24"/>
          <w:lang w:val="kk-KZ"/>
        </w:rPr>
        <w:t>Преподаватель</w:t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="00712546">
        <w:rPr>
          <w:rFonts w:ascii="Times New Roman" w:hAnsi="Times New Roman"/>
          <w:b/>
          <w:sz w:val="24"/>
          <w:szCs w:val="24"/>
          <w:lang w:val="kk-KZ"/>
        </w:rPr>
        <w:t>Д. Ертаргынкызы</w:t>
      </w:r>
    </w:p>
    <w:p w:rsidR="00AF6118" w:rsidRPr="00EA43FE" w:rsidRDefault="00AF6118" w:rsidP="00AF6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6118" w:rsidRPr="00EA43FE" w:rsidRDefault="00AF6118" w:rsidP="00AF61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A43FE">
        <w:rPr>
          <w:rFonts w:ascii="Times New Roman" w:hAnsi="Times New Roman"/>
          <w:b/>
          <w:sz w:val="24"/>
          <w:szCs w:val="24"/>
          <w:lang w:val="kk-KZ"/>
        </w:rPr>
        <w:t>Эксперт</w:t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</w:r>
      <w:r w:rsidRPr="00EA43FE"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_______________</w:t>
      </w:r>
    </w:p>
    <w:p w:rsidR="00AF6118" w:rsidRPr="00427B72" w:rsidRDefault="00AF6118" w:rsidP="00AF61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6118" w:rsidRPr="00427B72" w:rsidRDefault="00AF6118" w:rsidP="00AF61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27B72">
        <w:rPr>
          <w:rFonts w:ascii="Times New Roman" w:hAnsi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374"/>
        <w:gridCol w:w="2337"/>
        <w:gridCol w:w="2337"/>
        <w:gridCol w:w="2337"/>
      </w:tblGrid>
      <w:tr w:rsidR="00AF6118" w:rsidRPr="00427B72" w:rsidTr="003E0634">
        <w:tc>
          <w:tcPr>
            <w:tcW w:w="2392" w:type="dxa"/>
          </w:tcPr>
          <w:p w:rsidR="00AF6118" w:rsidRPr="00427B72" w:rsidRDefault="00AF6118" w:rsidP="003E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Шкала, баллы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</w:t>
            </w:r>
          </w:p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1-вопрос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</w:t>
            </w:r>
          </w:p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2-вопрос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</w:t>
            </w:r>
          </w:p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3-вопрос</w:t>
            </w:r>
          </w:p>
        </w:tc>
      </w:tr>
      <w:tr w:rsidR="00AF6118" w:rsidRPr="00427B72" w:rsidTr="003E0634">
        <w:tc>
          <w:tcPr>
            <w:tcW w:w="2392" w:type="dxa"/>
          </w:tcPr>
          <w:p w:rsidR="00AF6118" w:rsidRPr="00427B72" w:rsidRDefault="00AF6118" w:rsidP="003E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90-100 отлично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26-30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32-35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32-35</w:t>
            </w:r>
          </w:p>
        </w:tc>
      </w:tr>
      <w:tr w:rsidR="00AF6118" w:rsidRPr="00427B72" w:rsidTr="003E0634">
        <w:tc>
          <w:tcPr>
            <w:tcW w:w="2392" w:type="dxa"/>
          </w:tcPr>
          <w:p w:rsidR="00AF6118" w:rsidRPr="00427B72" w:rsidRDefault="00AF6118" w:rsidP="003E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75-89 хорошо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23-27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26-31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26-31</w:t>
            </w:r>
          </w:p>
        </w:tc>
      </w:tr>
      <w:tr w:rsidR="00AF6118" w:rsidRPr="00427B72" w:rsidTr="003E0634">
        <w:tc>
          <w:tcPr>
            <w:tcW w:w="2392" w:type="dxa"/>
          </w:tcPr>
          <w:p w:rsidR="00AF6118" w:rsidRPr="00427B72" w:rsidRDefault="00AF6118" w:rsidP="003E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50-74 </w:t>
            </w:r>
            <w:bookmarkStart w:id="0" w:name="_GoBack"/>
            <w:bookmarkEnd w:id="0"/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14-22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18-26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18-26</w:t>
            </w:r>
          </w:p>
        </w:tc>
      </w:tr>
      <w:tr w:rsidR="00AF6118" w:rsidRPr="00427B72" w:rsidTr="003E0634">
        <w:tc>
          <w:tcPr>
            <w:tcW w:w="2392" w:type="dxa"/>
          </w:tcPr>
          <w:p w:rsidR="00AF6118" w:rsidRPr="00427B72" w:rsidRDefault="00AF6118" w:rsidP="003E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0-49</w:t>
            </w:r>
          </w:p>
          <w:p w:rsidR="00AF6118" w:rsidRPr="00427B72" w:rsidRDefault="00AF6118" w:rsidP="003E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0-15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0-17</w:t>
            </w:r>
          </w:p>
        </w:tc>
        <w:tc>
          <w:tcPr>
            <w:tcW w:w="2393" w:type="dxa"/>
            <w:vAlign w:val="center"/>
          </w:tcPr>
          <w:p w:rsidR="00AF6118" w:rsidRPr="00427B72" w:rsidRDefault="00AF6118" w:rsidP="003E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B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0-17</w:t>
            </w:r>
          </w:p>
        </w:tc>
      </w:tr>
    </w:tbl>
    <w:p w:rsidR="00C21F6E" w:rsidRPr="00427B72" w:rsidRDefault="00C21F6E"/>
    <w:sectPr w:rsidR="00C21F6E" w:rsidRPr="00427B72" w:rsidSect="00204A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6118"/>
    <w:rsid w:val="00031421"/>
    <w:rsid w:val="0005394B"/>
    <w:rsid w:val="00057B22"/>
    <w:rsid w:val="000669BE"/>
    <w:rsid w:val="000D7076"/>
    <w:rsid w:val="000F575E"/>
    <w:rsid w:val="00132FD3"/>
    <w:rsid w:val="00164930"/>
    <w:rsid w:val="001924FC"/>
    <w:rsid w:val="001A068E"/>
    <w:rsid w:val="001D3DAD"/>
    <w:rsid w:val="00204A1A"/>
    <w:rsid w:val="00211E64"/>
    <w:rsid w:val="00334D37"/>
    <w:rsid w:val="00427B72"/>
    <w:rsid w:val="0043030E"/>
    <w:rsid w:val="00437F1E"/>
    <w:rsid w:val="00466016"/>
    <w:rsid w:val="00485AD5"/>
    <w:rsid w:val="00543411"/>
    <w:rsid w:val="005861AD"/>
    <w:rsid w:val="00670985"/>
    <w:rsid w:val="00712546"/>
    <w:rsid w:val="007506D7"/>
    <w:rsid w:val="0077615A"/>
    <w:rsid w:val="007B7647"/>
    <w:rsid w:val="007D5DDB"/>
    <w:rsid w:val="0083555D"/>
    <w:rsid w:val="0086694A"/>
    <w:rsid w:val="008F5FA3"/>
    <w:rsid w:val="00A1681B"/>
    <w:rsid w:val="00A37780"/>
    <w:rsid w:val="00A55D7F"/>
    <w:rsid w:val="00AF6118"/>
    <w:rsid w:val="00B26ABD"/>
    <w:rsid w:val="00B34085"/>
    <w:rsid w:val="00B44698"/>
    <w:rsid w:val="00B61CD7"/>
    <w:rsid w:val="00B75D7F"/>
    <w:rsid w:val="00C21F6E"/>
    <w:rsid w:val="00CB2D1E"/>
    <w:rsid w:val="00CB4237"/>
    <w:rsid w:val="00D40F40"/>
    <w:rsid w:val="00EA43FE"/>
    <w:rsid w:val="00EF0F9E"/>
    <w:rsid w:val="00F4140A"/>
    <w:rsid w:val="00F45EAF"/>
    <w:rsid w:val="00F46955"/>
    <w:rsid w:val="00F853FE"/>
    <w:rsid w:val="00FA5C4F"/>
    <w:rsid w:val="00F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118"/>
    <w:rPr>
      <w:b/>
      <w:bCs/>
    </w:rPr>
  </w:style>
  <w:style w:type="paragraph" w:styleId="a4">
    <w:name w:val="No Spacing"/>
    <w:link w:val="a5"/>
    <w:uiPriority w:val="1"/>
    <w:qFormat/>
    <w:rsid w:val="00AF611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F61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F4140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Dinara Ertargynkyzy</cp:lastModifiedBy>
  <cp:revision>4</cp:revision>
  <dcterms:created xsi:type="dcterms:W3CDTF">2017-11-03T05:46:00Z</dcterms:created>
  <dcterms:modified xsi:type="dcterms:W3CDTF">2017-11-03T06:17:00Z</dcterms:modified>
</cp:coreProperties>
</file>